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Projectile Motion Simulator</w:t>
      </w:r>
    </w:p>
    <w:p>
      <w:pPr>
        <w:spacing w:after="200"/>
      </w:pPr>
      <w:r>
        <w:t xml:space="preserve">Classroom worksheet · Interactive simulation: </w:t>
      </w:r>
      <w:hyperlink w:history="1" r:id="rIdajco_du5pe4nnumvc6wvk">
        <w:r>
          <w:rPr>
            <w:rStyle w:val="Hyperlink"/>
          </w:rPr>
          <w:t xml:space="preserve">https://lkforge.com/tools/physics/projectile-motion/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why horizontal and vertical motion are independent.</w:t>
      </w:r>
    </w:p>
    <w:p>
      <w:pPr>
        <w:pStyle w:val="ListParagraph"/>
        <w:numPr>
          <w:ilvl w:val="0"/>
          <w:numId w:val="1"/>
        </w:numPr>
      </w:pPr>
      <w:r>
        <w:t xml:space="preserve">Predict how launch angle affects range and maximum height.</w:t>
      </w:r>
    </w:p>
    <w:p>
      <w:pPr>
        <w:pStyle w:val="ListParagraph"/>
        <w:numPr>
          <w:ilvl w:val="0"/>
          <w:numId w:val="1"/>
        </w:numPr>
      </w:pPr>
      <w:r>
        <w:t xml:space="preserve">Identify the angle that maximizes range with no air resistance.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Launch angle</w:t>
      </w:r>
    </w:p>
    <w:p>
      <w:pPr>
        <w:pStyle w:val="ListParagraph"/>
        <w:numPr>
          <w:ilvl w:val="0"/>
          <w:numId w:val="1"/>
        </w:numPr>
      </w:pPr>
      <w:r>
        <w:t xml:space="preserve">Launch speed</w:t>
      </w:r>
    </w:p>
    <w:p>
      <w:pPr>
        <w:pStyle w:val="ListParagraph"/>
        <w:numPr>
          <w:ilvl w:val="0"/>
          <w:numId w:val="1"/>
        </w:numPr>
      </w:pPr>
      <w:r>
        <w:t xml:space="preserve">Gravity</w:t>
      </w:r>
    </w:p>
    <w:p>
      <w:pPr>
        <w:pStyle w:val="ListParagraph"/>
        <w:numPr>
          <w:ilvl w:val="0"/>
          <w:numId w:val="1"/>
        </w:numPr>
      </w:pPr>
      <w:r>
        <w:t xml:space="preserve">Air resistance (on/off)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gravity to Earth (9.8 m/s²) and turn air resistance off.</w:t>
      </w:r>
    </w:p>
    <w:p>
      <w:pPr>
        <w:pStyle w:val="ListParagraph"/>
        <w:numPr>
          <w:ilvl w:val="0"/>
          <w:numId w:val="2"/>
        </w:numPr>
      </w:pPr>
      <w:r>
        <w:t xml:space="preserve">Fix the launch speed. Fire at 15°, 30°, 45°, 60°, and 75°, recording the range each time.</w:t>
      </w:r>
    </w:p>
    <w:p>
      <w:pPr>
        <w:pStyle w:val="ListParagraph"/>
        <w:numPr>
          <w:ilvl w:val="0"/>
          <w:numId w:val="2"/>
        </w:numPr>
      </w:pPr>
      <w:r>
        <w:t xml:space="preserve">Fire at 30° and 60° with the same speed and compare the two ranges.</w:t>
      </w:r>
    </w:p>
    <w:p>
      <w:pPr>
        <w:pStyle w:val="ListParagraph"/>
        <w:numPr>
          <w:ilvl w:val="0"/>
          <w:numId w:val="2"/>
        </w:numPr>
      </w:pPr>
      <w:r>
        <w:t xml:space="preserve">Now turn air resistance on and repeat the 45° launch.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range, maximum height, and flight time for each launch angle in a table.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Which launch angle gave the greatest range with air resistance off?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did the ranges at 30° and 60° compare? Why?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Does the projectile’s mass change its trajectory (air resistance off)? Explain.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happened to the range and the best angle when you turned air resistance 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At the top of the arc, what is the vertical velocity? The horizontal velocity?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45° gives the maximum range when launched and landing at the same height with no air resistance.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They are equal. Complementary angles (adding to 90°) give the same range because the range formula depends on sin(2θ), and sin(60°)=sin(120°).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No. In a vacuum all masses fall with the same acceleration g, so the path depends only on launch speed and angle, not mass.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Range decreased and the angle giving maximum range dropped below 45°, because drag removes energy and grows with speed.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Vertical velocity is zero at the peak; horizontal velocity stays constant throughout (air resistance off).</w:t>
      </w:r>
    </w:p>
    <w:p>
      <w:pPr>
        <w:spacing w:after="80"/>
      </w:pPr>
      <w:r>
        <w:rPr>
          <w:i/>
          <w:iCs/>
        </w:rPr>
        <w:t xml:space="preserve">A projectile moves under gravity alone once launched. Horizontal velocity is constant while vertical velocity changes at g, so the path is a parabola. With no air resistance, 45° maximizes range and complementary angles share ranges. Air resistance shortens the range and lowers the optimal angle.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arwva_j9jwkasbs0r_kgm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co_du5pe4nnumvc6wvk" Type="http://schemas.openxmlformats.org/officeDocument/2006/relationships/hyperlink" Target="https://lkforge.com/tools/physics/projectile-motion/" TargetMode="External"/><Relationship Id="rIdarwva_j9jwkasbs0r_kgm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Projectile Motion Worksheet</dc:title>
  <dc:creator>LK Forge</dc:creator>
  <cp:lastModifiedBy>Un-named</cp:lastModifiedBy>
  <cp:revision>1</cp:revision>
  <dcterms:created xsi:type="dcterms:W3CDTF">2026-09-24T10:40:27.861Z</dcterms:created>
  <dcterms:modified xsi:type="dcterms:W3CDTF">2026-09-24T10:40:27.862Z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