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Lorenz Attractor</w:t>
      </w:r>
    </w:p>
    <w:p>
      <w:pPr>
        <w:spacing w:after="200"/>
      </w:pPr>
      <w:r>
        <w:t xml:space="preserve">Classroom worksheet · Interactive simulation: </w:t>
      </w:r>
      <w:hyperlink w:history="1" r:id="rIdxwrvr_fs-ztu3xresc0kb">
        <w:r>
          <w:rPr>
            <w:rStyle w:val="Hyperlink"/>
          </w:rPr>
          <w:t xml:space="preserve">https://lkforge.com/tools/physics/lorenz-attractor/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Describe deterministic chaos and strange attractors.</w:t>
      </w:r>
    </w:p>
    <w:p>
      <w:pPr>
        <w:pStyle w:val="ListParagraph"/>
        <w:numPr>
          <w:ilvl w:val="0"/>
          <w:numId w:val="1"/>
        </w:numPr>
      </w:pPr>
      <w:r>
        <w:t xml:space="preserve">Observe sensitive dependence on initial conditions.</w:t>
      </w:r>
    </w:p>
    <w:p>
      <w:pPr>
        <w:pStyle w:val="ListParagraph"/>
        <w:numPr>
          <w:ilvl w:val="0"/>
          <w:numId w:val="1"/>
        </w:numPr>
      </w:pPr>
      <w:r>
        <w:t xml:space="preserve">Distinguish chaotic from random behavior.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Initial conditions</w:t>
      </w:r>
    </w:p>
    <w:p>
      <w:pPr>
        <w:pStyle w:val="ListParagraph"/>
        <w:numPr>
          <w:ilvl w:val="0"/>
          <w:numId w:val="1"/>
        </w:numPr>
      </w:pPr>
      <w:r>
        <w:t xml:space="preserve">System parameters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Run the system and watch the trajectory trace the two-lobed attractor.</w:t>
      </w:r>
    </w:p>
    <w:p>
      <w:pPr>
        <w:pStyle w:val="ListParagraph"/>
        <w:numPr>
          <w:ilvl w:val="0"/>
          <w:numId w:val="2"/>
        </w:numPr>
      </w:pPr>
      <w:r>
        <w:t xml:space="preserve">Start two trajectories from nearly identical points and watch them diverge.</w:t>
      </w:r>
    </w:p>
    <w:p>
      <w:pPr>
        <w:pStyle w:val="ListParagraph"/>
        <w:numPr>
          <w:ilvl w:val="0"/>
          <w:numId w:val="2"/>
        </w:numPr>
      </w:pPr>
      <w:r>
        <w:t xml:space="preserve">Let it run and confirm the path never exactly repeats yet stays bounded.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Describe the shape of the attractor and how quickly two close starts separate.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is a strange attractor?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Is the Lorenz system random?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"butterfly effect"?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Does the trajectory ever settle to a point or loop?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did Lorenz originally model with this?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A bounded set that a chaotic trajectory is drawn to but never repeats, with fractal structure.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No — it is deterministic; the same start gives the same path, but tiny differences grow exponentially.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Sensitive dependence on initial conditions — small changes lead to vastly different outcomes.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No — it stays bounded but never repeats, endlessly circling the two lobes unpredictably.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 simplified model of atmospheric convection (weather), which is why it launched chaos theory.</w:t>
      </w:r>
    </w:p>
    <w:p>
      <w:pPr>
        <w:spacing w:after="80"/>
      </w:pPr>
      <w:r>
        <w:rPr>
          <w:i/>
          <w:iCs/>
        </w:rPr>
        <w:t xml:space="preserve">The Lorenz system is deterministic yet chaotic: trajectories are drawn to a bounded, never-repeating "strange attractor," and nearby starts diverge exponentially (the butterfly effect). It arose from weather modeling and helped found chaos theory.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u6ser8uxmr3kvkzuwexjx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rvr_fs-ztu3xresc0kb" Type="http://schemas.openxmlformats.org/officeDocument/2006/relationships/hyperlink" Target="https://lkforge.com/tools/physics/lorenz-attractor/" TargetMode="External"/><Relationship Id="rIdu6ser8uxmr3kvkzuwexjx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Lorenz Attractor Worksheet</dc:title>
  <dc:creator>LK Forge</dc:creator>
  <cp:lastModifiedBy>Un-named</cp:lastModifiedBy>
  <cp:revision>1</cp:revision>
  <dcterms:created xsi:type="dcterms:W3CDTF">2026-09-24T10:40:28.016Z</dcterms:created>
  <dcterms:modified xsi:type="dcterms:W3CDTF">2026-09-24T10:40:28.016Z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