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Electric Field Simulator</w:t>
      </w:r>
    </w:p>
    <w:p>
      <w:pPr>
        <w:spacing w:after="200"/>
      </w:pPr>
      <w:r>
        <w:t xml:space="preserve">Classroom worksheet · Interactive simulation: </w:t>
      </w:r>
      <w:hyperlink w:history="1" r:id="rIdnvqlm14pm3pt_suvrkk9w">
        <w:r>
          <w:rPr>
            <w:rStyle w:val="Hyperlink"/>
          </w:rPr>
          <w:t xml:space="preserve">https://lkforge.com/tools/physics/electric-field/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Interpret electric field lines and their direction.</w:t>
      </w:r>
    </w:p>
    <w:p>
      <w:pPr>
        <w:pStyle w:val="ListParagraph"/>
        <w:numPr>
          <w:ilvl w:val="0"/>
          <w:numId w:val="1"/>
        </w:numPr>
      </w:pPr>
      <w:r>
        <w:t xml:space="preserve">Apply superposition of fields from multiple charges.</w:t>
      </w:r>
    </w:p>
    <w:p>
      <w:pPr>
        <w:pStyle w:val="ListParagraph"/>
        <w:numPr>
          <w:ilvl w:val="0"/>
          <w:numId w:val="1"/>
        </w:numPr>
      </w:pPr>
      <w:r>
        <w:t xml:space="preserve">Relate field strength to distance and charge.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Charge sign</w:t>
      </w:r>
    </w:p>
    <w:p>
      <w:pPr>
        <w:pStyle w:val="ListParagraph"/>
        <w:numPr>
          <w:ilvl w:val="0"/>
          <w:numId w:val="1"/>
        </w:numPr>
      </w:pPr>
      <w:r>
        <w:t xml:space="preserve">Charge magnitude</w:t>
      </w:r>
    </w:p>
    <w:p>
      <w:pPr>
        <w:pStyle w:val="ListParagraph"/>
        <w:numPr>
          <w:ilvl w:val="0"/>
          <w:numId w:val="1"/>
        </w:numPr>
      </w:pPr>
      <w:r>
        <w:t xml:space="preserve">Charge positions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Place a single positive charge and observe the field-line pattern.</w:t>
      </w:r>
    </w:p>
    <w:p>
      <w:pPr>
        <w:pStyle w:val="ListParagraph"/>
        <w:numPr>
          <w:ilvl w:val="0"/>
          <w:numId w:val="2"/>
        </w:numPr>
      </w:pPr>
      <w:r>
        <w:t xml:space="preserve">Add a negative charge of equal magnitude nearby (a dipole) and observe the lines.</w:t>
      </w:r>
    </w:p>
    <w:p>
      <w:pPr>
        <w:pStyle w:val="ListParagraph"/>
        <w:numPr>
          <w:ilvl w:val="0"/>
          <w:numId w:val="2"/>
        </w:numPr>
      </w:pPr>
      <w:r>
        <w:t xml:space="preserve">Add a second like charge and observe how the fields combine.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Sketch the field-line patterns for a single charge, a dipole, and two like charges.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Which way do field lines point relative to a positive charge? A negative charge?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the density of field lines indicate?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electric field strength depend on distance from a point charge?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field like between two equal and opposite charges (a dipole)?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you find the total field from several charges?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Away from positive charges and toward negative charges.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Field strength — lines are closer together where the field is stronger.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It falls off as 1/r² (E = k·q/r²).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Field lines run from the positive to the negative charge, densest between them.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By vector superposition — add the individual field vectors at each point.</w:t>
      </w:r>
    </w:p>
    <w:p>
      <w:pPr>
        <w:spacing w:after="80"/>
      </w:pPr>
      <w:r>
        <w:rPr>
          <w:i/>
          <w:iCs/>
        </w:rPr>
        <w:t xml:space="preserve">Electric field lines point away from positive and toward negative charge, with density showing strength. A point charge’s field weakens as 1/r². For multiple charges the total field is the vector sum (superposition) of each charge’s field.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bknyvgq5mdlvzmqwuwdgi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qlm14pm3pt_suvrkk9w" Type="http://schemas.openxmlformats.org/officeDocument/2006/relationships/hyperlink" Target="https://lkforge.com/tools/physics/electric-field/" TargetMode="External"/><Relationship Id="rIdbknyvgq5mdlvzmqwuwdgi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Field Simulator Worksheet</dc:title>
  <dc:creator>LK Forge</dc:creator>
  <cp:lastModifiedBy>Un-named</cp:lastModifiedBy>
  <cp:revision>1</cp:revision>
  <dcterms:created xsi:type="dcterms:W3CDTF">2026-09-24T10:40:27.903Z</dcterms:created>
  <dcterms:modified xsi:type="dcterms:W3CDTF">2026-09-24T10:40:27.903Z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