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Carnot Cycle Simulator</w:t>
      </w:r>
    </w:p>
    <w:p>
      <w:pPr>
        <w:spacing w:after="200"/>
      </w:pPr>
      <w:r>
        <w:t xml:space="preserve">Classroom worksheet · Interactive simulation: </w:t>
      </w:r>
      <w:hyperlink w:history="1" r:id="rIdtdtdn9ac4jzas-amx5xyb">
        <w:r>
          <w:rPr>
            <w:rStyle w:val="Hyperlink"/>
          </w:rPr>
          <w:t xml:space="preserve">https://lkforge.com/tools/physics/carnot-cycle/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the four steps of the Carnot cycle.</w:t>
      </w:r>
    </w:p>
    <w:p>
      <w:pPr>
        <w:pStyle w:val="ListParagraph"/>
        <w:numPr>
          <w:ilvl w:val="0"/>
          <w:numId w:val="1"/>
        </w:numPr>
      </w:pPr>
      <w:r>
        <w:t xml:space="preserve">Compute Carnot efficiency from reservoir temperatures.</w:t>
      </w:r>
    </w:p>
    <w:p>
      <w:pPr>
        <w:pStyle w:val="ListParagraph"/>
        <w:numPr>
          <w:ilvl w:val="0"/>
          <w:numId w:val="1"/>
        </w:numPr>
      </w:pPr>
      <w:r>
        <w:t xml:space="preserve">Explain the second-law limit on heat engines.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Hot reservoir temperature</w:t>
      </w:r>
    </w:p>
    <w:p>
      <w:pPr>
        <w:pStyle w:val="ListParagraph"/>
        <w:numPr>
          <w:ilvl w:val="0"/>
          <w:numId w:val="1"/>
        </w:numPr>
      </w:pPr>
      <w:r>
        <w:t xml:space="preserve">Cold reservoir temperature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Run the cycle and identify the two isothermal and two adiabatic steps.</w:t>
      </w:r>
    </w:p>
    <w:p>
      <w:pPr>
        <w:pStyle w:val="ListParagraph"/>
        <w:numPr>
          <w:ilvl w:val="0"/>
          <w:numId w:val="2"/>
        </w:numPr>
      </w:pPr>
      <w:r>
        <w:t xml:space="preserve">Raise the hot-reservoir temperature and observe the efficiency.</w:t>
      </w:r>
    </w:p>
    <w:p>
      <w:pPr>
        <w:pStyle w:val="ListParagraph"/>
        <w:numPr>
          <w:ilvl w:val="0"/>
          <w:numId w:val="2"/>
        </w:numPr>
      </w:pPr>
      <w:r>
        <w:t xml:space="preserve">Lower the cold-reservoir temperature and observe the efficiency.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efficiency for several combinations of hot and cold temperatures.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Carnot efficiency.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you raise a Carnot engine’s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Can any real engine beat the Carnot efficiency between the same reservoirs?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can’t efficiency reach 100%?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Name the four processes of the Carnot cycle.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η = 1 − Tc/Th, with temperatures in kelvin.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Increase the hot-reservoir temperature or decrease the cold-reservoir temperature.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No — Carnot sets the maximum possible efficiency; real engines fall short due to irreversibility.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That would need Tc = 0 K (unreachable) or Th → ∞; the second law forbids converting all heat to work.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Isothermal expansion, adiabatic expansion, isothermal compression, adiabatic compression.</w:t>
      </w:r>
    </w:p>
    <w:p>
      <w:pPr>
        <w:spacing w:after="80"/>
      </w:pPr>
      <w:r>
        <w:rPr>
          <w:i/>
          <w:iCs/>
        </w:rPr>
        <w:t xml:space="preserve">The Carnot cycle — two isothermal and two adiabatic steps — is the most efficient possible engine between two reservoirs, with η = 1 − Tc/Th. Real engines fall short, and the second law forbids 100% efficiency.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imt0m4shuevhwymjxnvpu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tdn9ac4jzas-amx5xyb" Type="http://schemas.openxmlformats.org/officeDocument/2006/relationships/hyperlink" Target="https://lkforge.com/tools/physics/carnot-cycle/" TargetMode="External"/><Relationship Id="rIdimt0m4shuevhwymjxnvpu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Carnot Cycle Worksheet</dc:title>
  <dc:creator>LK Forge</dc:creator>
  <cp:lastModifiedBy>Un-named</cp:lastModifiedBy>
  <cp:revision>1</cp:revision>
  <dcterms:created xsi:type="dcterms:W3CDTF">2026-09-24T10:40:27.981Z</dcterms:created>
  <dcterms:modified xsi:type="dcterms:W3CDTF">2026-09-24T10:40:27.981Z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